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</w:t>
      </w:r>
      <w:r w:rsidR="00D610F9">
        <w:rPr>
          <w:rFonts w:ascii="Times New Roman" w:hAnsi="Times New Roman"/>
          <w:sz w:val="28"/>
          <w:szCs w:val="28"/>
        </w:rPr>
        <w:t>3</w:t>
      </w:r>
      <w:r w:rsidR="00D610F9" w:rsidRPr="00D610F9">
        <w:rPr>
          <w:rFonts w:ascii="Times New Roman" w:hAnsi="Times New Roman"/>
          <w:sz w:val="28"/>
          <w:szCs w:val="28"/>
        </w:rPr>
        <w:t>52</w:t>
      </w:r>
      <w:r w:rsidR="00251376">
        <w:rPr>
          <w:rFonts w:ascii="Times New Roman" w:hAnsi="Times New Roman"/>
          <w:sz w:val="28"/>
          <w:szCs w:val="28"/>
        </w:rPr>
        <w:t>001:</w:t>
      </w:r>
      <w:r w:rsidR="00532436">
        <w:rPr>
          <w:rFonts w:ascii="Times New Roman" w:hAnsi="Times New Roman"/>
          <w:sz w:val="28"/>
          <w:szCs w:val="28"/>
        </w:rPr>
        <w:t>33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32436">
        <w:rPr>
          <w:rFonts w:ascii="Times New Roman" w:hAnsi="Times New Roman"/>
          <w:sz w:val="28"/>
          <w:szCs w:val="28"/>
        </w:rPr>
        <w:t>943.54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9C6008">
        <w:rPr>
          <w:rFonts w:ascii="Times New Roman" w:hAnsi="Times New Roman"/>
          <w:sz w:val="28"/>
          <w:szCs w:val="28"/>
          <w:lang w:eastAsia="en-US"/>
        </w:rPr>
        <w:t>местоположение установлено относительно ориентира, расположенного в границах участка. Почтовый адрес ориентира: Красно</w:t>
      </w:r>
      <w:r w:rsidR="004D038F">
        <w:rPr>
          <w:rFonts w:ascii="Times New Roman" w:hAnsi="Times New Roman"/>
          <w:sz w:val="28"/>
          <w:szCs w:val="28"/>
          <w:lang w:eastAsia="en-US"/>
        </w:rPr>
        <w:t xml:space="preserve">ярский край, ЗАТО Железногорск, </w:t>
      </w:r>
      <w:r w:rsidR="009C6008">
        <w:rPr>
          <w:rFonts w:ascii="Times New Roman" w:hAnsi="Times New Roman"/>
          <w:sz w:val="28"/>
          <w:szCs w:val="28"/>
          <w:lang w:eastAsia="en-US"/>
        </w:rPr>
        <w:t>г.</w:t>
      </w:r>
      <w:r w:rsidR="00D610F9">
        <w:rPr>
          <w:rFonts w:ascii="Times New Roman" w:hAnsi="Times New Roman"/>
          <w:sz w:val="28"/>
          <w:szCs w:val="28"/>
          <w:lang w:eastAsia="en-US"/>
        </w:rPr>
        <w:t xml:space="preserve"> Железногорск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038F">
        <w:rPr>
          <w:rFonts w:ascii="Times New Roman" w:hAnsi="Times New Roman"/>
          <w:sz w:val="28"/>
          <w:szCs w:val="28"/>
        </w:rPr>
        <w:t>СТ</w:t>
      </w:r>
      <w:proofErr w:type="gramEnd"/>
      <w:r w:rsidR="004D038F">
        <w:rPr>
          <w:rFonts w:ascii="Times New Roman" w:hAnsi="Times New Roman"/>
          <w:sz w:val="28"/>
          <w:szCs w:val="28"/>
        </w:rPr>
        <w:t xml:space="preserve"> </w:t>
      </w:r>
      <w:r w:rsidR="004D038F">
        <w:rPr>
          <w:rFonts w:ascii="Times New Roman" w:hAnsi="Times New Roman"/>
          <w:sz w:val="28"/>
          <w:szCs w:val="28"/>
          <w:lang w:eastAsia="en-US"/>
        </w:rPr>
        <w:t xml:space="preserve">№50, </w:t>
      </w:r>
      <w:proofErr w:type="spellStart"/>
      <w:r w:rsidR="004D038F">
        <w:rPr>
          <w:rFonts w:ascii="Times New Roman" w:hAnsi="Times New Roman"/>
          <w:sz w:val="28"/>
          <w:szCs w:val="28"/>
          <w:lang w:eastAsia="en-US"/>
        </w:rPr>
        <w:t>уч</w:t>
      </w:r>
      <w:proofErr w:type="spellEnd"/>
      <w:r w:rsidR="004D038F">
        <w:rPr>
          <w:rFonts w:ascii="Times New Roman" w:hAnsi="Times New Roman"/>
          <w:sz w:val="28"/>
          <w:szCs w:val="28"/>
          <w:lang w:eastAsia="en-US"/>
        </w:rPr>
        <w:t xml:space="preserve">. №149,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r w:rsidR="0085301D">
        <w:rPr>
          <w:rFonts w:ascii="Times New Roman" w:hAnsi="Times New Roman"/>
          <w:sz w:val="28"/>
          <w:szCs w:val="28"/>
        </w:rPr>
        <w:t xml:space="preserve">г.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06219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6219">
        <w:rPr>
          <w:rFonts w:ascii="Times New Roman" w:hAnsi="Times New Roman"/>
          <w:b/>
          <w:bCs/>
          <w:sz w:val="28"/>
          <w:szCs w:val="28"/>
        </w:rPr>
        <w:t>сентября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06219">
        <w:rPr>
          <w:rFonts w:ascii="Times New Roman" w:hAnsi="Times New Roman"/>
          <w:b/>
          <w:bCs/>
          <w:sz w:val="28"/>
          <w:szCs w:val="28"/>
        </w:rPr>
        <w:t>03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53A1">
        <w:rPr>
          <w:rFonts w:ascii="Times New Roman" w:hAnsi="Times New Roman"/>
          <w:b/>
          <w:bCs/>
          <w:sz w:val="28"/>
          <w:szCs w:val="28"/>
        </w:rPr>
        <w:t>окт</w:t>
      </w:r>
      <w:r w:rsidR="00506219">
        <w:rPr>
          <w:rFonts w:ascii="Times New Roman" w:hAnsi="Times New Roman"/>
          <w:b/>
          <w:bCs/>
          <w:sz w:val="28"/>
          <w:szCs w:val="28"/>
        </w:rPr>
        <w:t>ябр</w:t>
      </w:r>
      <w:r w:rsidR="009E7173">
        <w:rPr>
          <w:rFonts w:ascii="Times New Roman" w:hAnsi="Times New Roman"/>
          <w:b/>
          <w:bCs/>
          <w:sz w:val="28"/>
          <w:szCs w:val="28"/>
        </w:rPr>
        <w:t>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13D5" w:rsidRDefault="001813D5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13D5" w:rsidRDefault="001813D5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23CF4" w:rsidRPr="002A6169" w:rsidRDefault="00823CF4" w:rsidP="00823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13D5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23441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1F0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04"/>
    <w:rsid w:val="00303FB5"/>
    <w:rsid w:val="003106F5"/>
    <w:rsid w:val="003128C8"/>
    <w:rsid w:val="0031724A"/>
    <w:rsid w:val="003214AC"/>
    <w:rsid w:val="0032495A"/>
    <w:rsid w:val="003259BA"/>
    <w:rsid w:val="00330338"/>
    <w:rsid w:val="00331A74"/>
    <w:rsid w:val="00335D37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662F6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4296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648EC"/>
    <w:rsid w:val="00472606"/>
    <w:rsid w:val="004736E9"/>
    <w:rsid w:val="0048027B"/>
    <w:rsid w:val="00481F5C"/>
    <w:rsid w:val="004953A1"/>
    <w:rsid w:val="004A62AF"/>
    <w:rsid w:val="004B2C0A"/>
    <w:rsid w:val="004B79FD"/>
    <w:rsid w:val="004C1F07"/>
    <w:rsid w:val="004C4EF0"/>
    <w:rsid w:val="004C645F"/>
    <w:rsid w:val="004D038F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06219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2436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2E95"/>
    <w:rsid w:val="0063399D"/>
    <w:rsid w:val="00634864"/>
    <w:rsid w:val="00645DB4"/>
    <w:rsid w:val="0065701A"/>
    <w:rsid w:val="0066005C"/>
    <w:rsid w:val="00660A77"/>
    <w:rsid w:val="00663589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1A3A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52D6"/>
    <w:rsid w:val="007C6623"/>
    <w:rsid w:val="007C716B"/>
    <w:rsid w:val="007D2F06"/>
    <w:rsid w:val="007D4B0C"/>
    <w:rsid w:val="007D5404"/>
    <w:rsid w:val="007D6A28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3CF4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2124"/>
    <w:rsid w:val="00864C59"/>
    <w:rsid w:val="008665D2"/>
    <w:rsid w:val="00866D0F"/>
    <w:rsid w:val="00874FF1"/>
    <w:rsid w:val="00876FA3"/>
    <w:rsid w:val="00884119"/>
    <w:rsid w:val="0089527F"/>
    <w:rsid w:val="008968CE"/>
    <w:rsid w:val="008972DA"/>
    <w:rsid w:val="008A1C59"/>
    <w:rsid w:val="008A1DD3"/>
    <w:rsid w:val="008A2138"/>
    <w:rsid w:val="008A244A"/>
    <w:rsid w:val="008A28DC"/>
    <w:rsid w:val="008A4D7A"/>
    <w:rsid w:val="008A57A0"/>
    <w:rsid w:val="008A6388"/>
    <w:rsid w:val="008A6CCF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C6008"/>
    <w:rsid w:val="009D0CA0"/>
    <w:rsid w:val="009D126F"/>
    <w:rsid w:val="009D3BDA"/>
    <w:rsid w:val="009D4B1A"/>
    <w:rsid w:val="009D6598"/>
    <w:rsid w:val="009E0597"/>
    <w:rsid w:val="009E2A27"/>
    <w:rsid w:val="009E4B23"/>
    <w:rsid w:val="009E717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45E6A"/>
    <w:rsid w:val="00A50225"/>
    <w:rsid w:val="00A50FD3"/>
    <w:rsid w:val="00A52ED2"/>
    <w:rsid w:val="00A54DE5"/>
    <w:rsid w:val="00A55B30"/>
    <w:rsid w:val="00A57D6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E662F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45C53"/>
    <w:rsid w:val="00D53481"/>
    <w:rsid w:val="00D5393B"/>
    <w:rsid w:val="00D610F9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53BA"/>
    <w:rsid w:val="00DC7F49"/>
    <w:rsid w:val="00DD2340"/>
    <w:rsid w:val="00DD49EF"/>
    <w:rsid w:val="00DE0C61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536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176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595A-1DF5-452A-AE12-039F24E2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2025-09-03T05:03:00Z</cp:lastPrinted>
  <dcterms:created xsi:type="dcterms:W3CDTF">2025-09-03T05:03:00Z</dcterms:created>
  <dcterms:modified xsi:type="dcterms:W3CDTF">2025-09-03T08:44:00Z</dcterms:modified>
</cp:coreProperties>
</file>